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Урок литературы в 5 классе.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Тема : Л.Н.Толстой «Кавказский пленник». Жилин и </w:t>
      </w:r>
      <w:proofErr w:type="spellStart"/>
      <w:r>
        <w:rPr>
          <w:rStyle w:val="c2"/>
          <w:b/>
          <w:bCs/>
          <w:color w:val="000000"/>
          <w:sz w:val="22"/>
          <w:szCs w:val="22"/>
        </w:rPr>
        <w:t>Костылин</w:t>
      </w:r>
      <w:proofErr w:type="spellEnd"/>
      <w:r>
        <w:rPr>
          <w:rStyle w:val="c2"/>
          <w:b/>
          <w:bCs/>
          <w:color w:val="000000"/>
          <w:sz w:val="22"/>
          <w:szCs w:val="22"/>
        </w:rPr>
        <w:t>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Цели урока: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 Предметные:</w:t>
      </w:r>
      <w:r>
        <w:rPr>
          <w:rStyle w:val="c1"/>
          <w:color w:val="000000"/>
          <w:sz w:val="22"/>
          <w:szCs w:val="22"/>
        </w:rPr>
        <w:t> осмысление содержания рассказа Л.Н.Толстого «Кавказский пленник»; умение выделять основные проблемы, поднятые автором в произведении; систематизация знаний  по системе образов рассказа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Регулятивные:</w:t>
      </w:r>
      <w:r>
        <w:rPr>
          <w:rStyle w:val="c1"/>
          <w:color w:val="000000"/>
          <w:sz w:val="22"/>
          <w:szCs w:val="22"/>
        </w:rPr>
        <w:t> приобщить детей к самостоятельной исследовательской и творческой деятельности; развивать навык анализа художественного произведения, логическое мышление, монологическую речь учащихся и их словарный запас;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Личностные:</w:t>
      </w:r>
      <w:r>
        <w:rPr>
          <w:rStyle w:val="c1"/>
          <w:color w:val="000000"/>
          <w:sz w:val="22"/>
          <w:szCs w:val="22"/>
        </w:rPr>
        <w:t> воспитывать духовно-нравственную личность, умеющую сострадать.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1.Оргмомент.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2. Мотивация учебной деятельности. Сообщение ученика или учителя.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В середине 19 столетия на Кавказе шла тяжёлая, кровопролитная война. Царь Николай I послал свои войска завоевать кавказские земли. Жившие там горские народы оказали упорное сопротивление царским войскам. На крутых горных дорогах, в лесах и ущельях, на переправах рек горцы устраивали засады, брали русских солдат и офицеров в плен.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В ту пору Л.Н.Толстой был на военной службе в Кавказской армии, участвовал в боевых действиях русских войск. Однажды, далеко отъехав от своего отряда, он чуть не попал в плен. Выручил писателя из беды его спутник и друг чеченец </w:t>
      </w:r>
      <w:proofErr w:type="spellStart"/>
      <w:r>
        <w:rPr>
          <w:rStyle w:val="c1"/>
          <w:color w:val="000000"/>
          <w:sz w:val="22"/>
          <w:szCs w:val="22"/>
        </w:rPr>
        <w:t>Садо</w:t>
      </w:r>
      <w:proofErr w:type="spellEnd"/>
      <w:r>
        <w:rPr>
          <w:rStyle w:val="c1"/>
          <w:color w:val="000000"/>
          <w:sz w:val="22"/>
          <w:szCs w:val="22"/>
        </w:rPr>
        <w:t>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Работая над «Войной и миром» Толстой познакомился с напечатанным в журнале «Русский вестник» «Воспоминаниями кавказского офицера», автором которых был полковник кирасирского полка </w:t>
      </w:r>
      <w:proofErr w:type="spellStart"/>
      <w:r>
        <w:rPr>
          <w:rStyle w:val="c1"/>
          <w:color w:val="000000"/>
          <w:sz w:val="22"/>
          <w:szCs w:val="22"/>
        </w:rPr>
        <w:t>Ф.Ф.Торнау</w:t>
      </w:r>
      <w:proofErr w:type="spellEnd"/>
      <w:r>
        <w:rPr>
          <w:rStyle w:val="c1"/>
          <w:color w:val="000000"/>
          <w:sz w:val="22"/>
          <w:szCs w:val="22"/>
        </w:rPr>
        <w:t xml:space="preserve">. Автор сообщает, при каких обстоятельствах он попал в плен к горцам, как пыталась ему помочь полюбившая его девушка Аслан Коз, почему была неудачной его первая попытка побега и как ему удалось освободиться из плена. Толстой не только познакомился с воспоминаниями </w:t>
      </w:r>
      <w:proofErr w:type="spellStart"/>
      <w:r>
        <w:rPr>
          <w:rStyle w:val="c1"/>
          <w:color w:val="000000"/>
          <w:sz w:val="22"/>
          <w:szCs w:val="22"/>
        </w:rPr>
        <w:t>Торнау</w:t>
      </w:r>
      <w:proofErr w:type="spellEnd"/>
      <w:r>
        <w:rPr>
          <w:rStyle w:val="c1"/>
          <w:color w:val="000000"/>
          <w:sz w:val="22"/>
          <w:szCs w:val="22"/>
        </w:rPr>
        <w:t>, но и воспользовался ими для своего рассказа «Кавказский пленник», который вышел в свет  в1852 году.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3. Устная работа по вопросам.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Тема и идея художественного произведения;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Идея</w:t>
      </w:r>
      <w:r>
        <w:rPr>
          <w:rStyle w:val="c1"/>
          <w:color w:val="000000"/>
          <w:sz w:val="22"/>
          <w:szCs w:val="22"/>
        </w:rPr>
        <w:t> – это главная мысль произведения. И автор хотел показать, что упорство и мужество всегда побеждают. Научить людей не сдаваться даже в самых трудных обстоятельствах, упорно добиваться своей цели. Осуждает вражду между народами. Осуждает предательство. Показывает, что война – это бессмысленная вражда людей.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 </w:t>
      </w:r>
      <w:r>
        <w:rPr>
          <w:rStyle w:val="c2"/>
          <w:b/>
          <w:bCs/>
          <w:color w:val="000000"/>
          <w:sz w:val="22"/>
          <w:szCs w:val="22"/>
        </w:rPr>
        <w:t>Сюжет и композиция</w:t>
      </w:r>
      <w:r>
        <w:rPr>
          <w:rStyle w:val="c1"/>
          <w:color w:val="000000"/>
          <w:sz w:val="22"/>
          <w:szCs w:val="22"/>
        </w:rPr>
        <w:t>. Композиция – это построение произведения, расположение частей и эпизодов в значимой последовательности. Перечислим эти части (экспозиция, завязка, развитие действия, кульминация, развязка, эпилог). Композицию можно назвать прямой. Она следует по сюжету.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Экспозиция </w:t>
      </w:r>
      <w:r>
        <w:rPr>
          <w:rStyle w:val="c1"/>
          <w:color w:val="000000"/>
          <w:sz w:val="22"/>
          <w:szCs w:val="22"/>
        </w:rPr>
        <w:t xml:space="preserve">– действие происходит в 19 веке на Кавказе. Идёт война русских с горцами. Первоначальное знакомство с героями, Жилиным и </w:t>
      </w:r>
      <w:proofErr w:type="spellStart"/>
      <w:r>
        <w:rPr>
          <w:rStyle w:val="c1"/>
          <w:color w:val="000000"/>
          <w:sz w:val="22"/>
          <w:szCs w:val="22"/>
        </w:rPr>
        <w:t>Костылиным</w:t>
      </w:r>
      <w:proofErr w:type="spellEnd"/>
      <w:r>
        <w:rPr>
          <w:rStyle w:val="c1"/>
          <w:color w:val="000000"/>
          <w:sz w:val="22"/>
          <w:szCs w:val="22"/>
        </w:rPr>
        <w:t>. Экспозиция и эпилог у Толстого стремительные, они умещаются в нескольких строчках.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Завязка</w:t>
      </w:r>
      <w:r>
        <w:rPr>
          <w:rStyle w:val="c1"/>
          <w:color w:val="000000"/>
          <w:sz w:val="22"/>
          <w:szCs w:val="22"/>
        </w:rPr>
        <w:t> – Жилин получает письмо из дома и решается поехать в отпуск.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Развитие действия – после этого происходит очень много разных эпизодов, о которых мы и поговорим во время урока.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Кульминация</w:t>
      </w:r>
      <w:r>
        <w:rPr>
          <w:rStyle w:val="c1"/>
          <w:color w:val="000000"/>
          <w:sz w:val="22"/>
          <w:szCs w:val="22"/>
        </w:rPr>
        <w:t> – второй побег.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Развязка </w:t>
      </w:r>
      <w:r>
        <w:rPr>
          <w:rStyle w:val="c1"/>
          <w:color w:val="000000"/>
          <w:sz w:val="22"/>
          <w:szCs w:val="22"/>
        </w:rPr>
        <w:t>– Жилин оказывается в своей крепости.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2"/>
          <w:szCs w:val="22"/>
        </w:rPr>
        <w:t>Эпилог</w:t>
      </w:r>
      <w:r>
        <w:rPr>
          <w:rStyle w:val="c1"/>
          <w:color w:val="000000"/>
          <w:sz w:val="22"/>
          <w:szCs w:val="22"/>
        </w:rPr>
        <w:t xml:space="preserve"> – Жилин остался служить на Кавказе, а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 xml:space="preserve"> через месяц выкупили за 5 тысяч и еле живого привезли в крепость.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-Весь рассказ построен на противопоставлении, контрасте.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-Назовите, какие герои, картины противопоставляются в рассказе, С какой целью?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Главные герои- Жилин и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>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Татары и русские (Жилин и татары)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Дина и другие жители аула.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Война и мирная жизнь.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4. Сравнительная характеристика Жилина и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>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- Почему рассказ называется «Кавказский пленник», ведь пленников двое?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План: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1.Военное звание.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2.Внешняя характеристика: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lastRenderedPageBreak/>
        <w:t>      3.Плен: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                               а) место жительства в плену;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                               б) питание пленных;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                               в) занятия;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                              г) подготовка к побегу;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                               4.Первый побег.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                                           5. Второй побег.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- Что общее у героев и что их различает?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  -  Как вели себя Жилин и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 xml:space="preserve"> во время пленения и в плену?      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( Жилин смело бросается в бой с врагами, готовый скорее умереть, чем сдаться им живым, а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 xml:space="preserve"> несется к крепости, увозя при этом единственное ружье.)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А как живется пленникам в ауле? Они ведь находятся в одинаковых условиях.  Как ведет себя каждый из них, попав в тяжелые условия?  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( Одинаково трудно. Но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 xml:space="preserve"> плен испугал и сломил. Он сразу же написал письмо, просил денег, ждал ответа, скучал.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Жилин повел себя иначе. Он знал, что денег не получит, надеяться ему не на кого, у него только больная мама.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- найдите в тексте глаголы, которые обозначают действия Жилина и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>:  (запись в тетради)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      Жилин                                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ходит по аулу                                          спит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всматривается                                         скучает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выпытывает информацию                     считает дни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рукодельничает                                       ждет ответ на письмо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-Эти глаголы – </w:t>
      </w:r>
      <w:r>
        <w:rPr>
          <w:rStyle w:val="c2"/>
          <w:b/>
          <w:bCs/>
          <w:color w:val="000000"/>
          <w:sz w:val="22"/>
          <w:szCs w:val="22"/>
        </w:rPr>
        <w:t>антитеза </w:t>
      </w:r>
      <w:r>
        <w:rPr>
          <w:rStyle w:val="c1"/>
          <w:color w:val="000000"/>
          <w:sz w:val="22"/>
          <w:szCs w:val="22"/>
        </w:rPr>
        <w:t xml:space="preserve">действий героев. Они помогают понять характер героев. Жилин говорит: «Сам выберусь», а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 xml:space="preserve"> ждет помощи.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Как завоевывает Жилин симпатию горцев?  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(Жилин проявил смелость и решительность во время спора о сумме выкупа;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- Жилин – мастер: изготавливает куклы, водяное  колесо;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           - однажды выступил в качестве врача. (Цитаты)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Но не все относились к Жилину с симпатией. Почему?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( Он все равно был для них чужой ,человек иной веры. Для них он – враг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- Может быть, Жилин смирился с жизнью в плену?    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Нет, он все время стремится узнать дорогу, а по ночам копает в сарае лаз.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-  А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>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(Он безвольно ждет решения своей судьбы.)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Почему так по-разному ведут себя герои в одинаковых условиях?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5. Работа в группах.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-Какие качества характера проявляют эти герои во взаимоотношениях друг с другом и с другими людьми.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Вывод:  Жилин: добрый, думает о матери, жалеет ее; надеется на себя, обдумывает побег; деятельный человек; сумел прожить в ауле; работящий, не может сидеть без дела, мастер; всем помогает, даже своим врагам-татарам; ему интересны другие люди, он любит детей; великодушный, простил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 xml:space="preserve"> за то, что тот его бросил в бою.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Вывод: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>: слабый человек, на себя не надеется, ждет помощи от матери; способен на предательство, бросил Жилина; раскис, упал духом.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-Исследование «Какая часть речи чаще используется при характеристике Жилина и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 xml:space="preserve"> ? Почему?»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Вывод: При описании Жилина- глаголы, при описании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>- существительные и прилагательные. Глаголы придают динамизм действию. Прилагательные указывают только на ощущения героя.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Обратили ли вы внимание, что фамилии героев тоже «говорящие»?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Что обозначает: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Жилин от «жила»- прочное окончание мышц, жилистый, </w:t>
      </w:r>
      <w:proofErr w:type="spellStart"/>
      <w:r>
        <w:rPr>
          <w:rStyle w:val="c1"/>
          <w:color w:val="000000"/>
          <w:sz w:val="22"/>
          <w:szCs w:val="22"/>
        </w:rPr>
        <w:t>двужильный-сильный</w:t>
      </w:r>
      <w:proofErr w:type="spellEnd"/>
      <w:r>
        <w:rPr>
          <w:rStyle w:val="c1"/>
          <w:color w:val="000000"/>
          <w:sz w:val="22"/>
          <w:szCs w:val="22"/>
        </w:rPr>
        <w:t>, упругий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 xml:space="preserve"> от «костыль»- палка для хромых, бессильных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Добавляет ли этот литературный приём что-то новое в характеристику героев?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В чём смысл названия рассказа?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lastRenderedPageBreak/>
        <w:t xml:space="preserve"> ( Уже в названии заложено противопоставление двух героев Жилина и </w:t>
      </w:r>
      <w:proofErr w:type="spellStart"/>
      <w:r>
        <w:rPr>
          <w:rStyle w:val="c1"/>
          <w:color w:val="000000"/>
          <w:sz w:val="22"/>
          <w:szCs w:val="22"/>
        </w:rPr>
        <w:t>Костылина</w:t>
      </w:r>
      <w:proofErr w:type="spellEnd"/>
      <w:r>
        <w:rPr>
          <w:rStyle w:val="c1"/>
          <w:color w:val="000000"/>
          <w:sz w:val="22"/>
          <w:szCs w:val="22"/>
        </w:rPr>
        <w:t>. В плен попадают оба офицера, но лишь один из них оказался «пленён» обстоятельствами. Жилин сумел выжить, прижиться во враждебном окружении, сумел расположить к себе даже своих врагов, решал свои проблемы сам, не перекладывая на плечи других, был сильным, «жилистым». Жилин – герой. О нём речь в этом рассказе. Собиравшийся покинуть эти места навсегда Жилин остаётся на Кавказе. Узнав по-настоящему изнутри жизнь горцев, герой всей душой становится «пленником» прекрасного Кавказа.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 xml:space="preserve"> же с самого начала – раб своей плоти, невольник ситуации. Он никогда не был свободен душой, свободен в своём выборе. Он не выдерживает испытания, которые превозмогает Жилин. Он вечно в плену собственной слабости, инертности и своего эгоизма.)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6. Итог урока. Рефлексия.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1. Чему учит рассказ?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2.  Какие нравственные качества ценит в человеке Л.Н.Толстой?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- Какие же проблемы поднимает Л. Н. Толстой в рассказе?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 Л. Н. Толстой поднимает в рассказе важные нравственные проблемы: о товарищеском долге, доброте и отзывчивости, о верности, дружбе, о храбрости и стойкости. Он славит сильных духом людей, готовых преодолеть любые препятствия. Толстой повествует о силе дружбы, которая сближает людей разных национальностей.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>7).Домашнее задание. Сочинение</w:t>
      </w:r>
    </w:p>
    <w:p w:rsidR="00DB3D3A" w:rsidRDefault="00DB3D3A" w:rsidP="00DB3D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2"/>
          <w:szCs w:val="22"/>
        </w:rPr>
        <w:t xml:space="preserve">«Жилин и </w:t>
      </w:r>
      <w:proofErr w:type="spellStart"/>
      <w:r>
        <w:rPr>
          <w:rStyle w:val="c1"/>
          <w:color w:val="000000"/>
          <w:sz w:val="22"/>
          <w:szCs w:val="22"/>
        </w:rPr>
        <w:t>Костылин</w:t>
      </w:r>
      <w:proofErr w:type="spellEnd"/>
      <w:r>
        <w:rPr>
          <w:rStyle w:val="c1"/>
          <w:color w:val="000000"/>
          <w:sz w:val="22"/>
          <w:szCs w:val="22"/>
        </w:rPr>
        <w:t>: разные судьбы.</w:t>
      </w:r>
    </w:p>
    <w:p w:rsidR="00995F06" w:rsidRDefault="00995F06"/>
    <w:sectPr w:rsidR="00995F06" w:rsidSect="0099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B3D3A"/>
    <w:rsid w:val="00995F06"/>
    <w:rsid w:val="00DB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3D3A"/>
  </w:style>
  <w:style w:type="character" w:customStyle="1" w:styleId="c1">
    <w:name w:val="c1"/>
    <w:basedOn w:val="a0"/>
    <w:rsid w:val="00DB3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7122</Characters>
  <Application>Microsoft Office Word</Application>
  <DocSecurity>0</DocSecurity>
  <Lines>59</Lines>
  <Paragraphs>16</Paragraphs>
  <ScaleCrop>false</ScaleCrop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2020-12-06T15:22:00Z</dcterms:created>
  <dcterms:modified xsi:type="dcterms:W3CDTF">2020-12-06T15:23:00Z</dcterms:modified>
</cp:coreProperties>
</file>