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73" w:rsidRPr="00673D86" w:rsidRDefault="004A387C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3D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 – класс «</w:t>
      </w:r>
      <w:r w:rsidR="00673D86" w:rsidRPr="00673D8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Эффективные  приемы</w:t>
      </w:r>
      <w:r w:rsidR="00673D8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при работе с текстом на уроках</w:t>
      </w:r>
      <w:r w:rsidR="00673D86" w:rsidRPr="00673D8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литературы»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Читать - это ещё ничего не значит,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читать и как понимать прочитанное –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вот в чём главное дело.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 Ушинский</w:t>
      </w:r>
    </w:p>
    <w:p w:rsidR="000A643B" w:rsidRPr="000A643B" w:rsidRDefault="000A643B" w:rsidP="000A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новых образовательных стандартах особое внимание уделяется стратегии смыслового чтения и работе с текстом.</w:t>
      </w: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43B" w:rsidRDefault="000A643B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 опытом педагогической деятельности по организации системы работы с текстом на уроках русского языка как одной из форм эффективной подготовки к сдаче ОГЭ и ЕГЭ.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продемонстрировать коллегам методы и приемы работы с текстом;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прокомментировать эффективность применения данных методов и приемов;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отработать приемы работы с текстом на </w:t>
      </w:r>
      <w:proofErr w:type="spellStart"/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(работа в группах).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7273" w:rsidRPr="00673D86" w:rsidRDefault="00947273" w:rsidP="009472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D86">
        <w:rPr>
          <w:b/>
          <w:bCs/>
          <w:color w:val="000000"/>
          <w:sz w:val="28"/>
          <w:szCs w:val="28"/>
        </w:rPr>
        <w:t xml:space="preserve"> ОСНОВНЫЕ ЭТАПЫ МАСТЕР-КЛАССА</w:t>
      </w:r>
      <w:r w:rsidRPr="00673D86">
        <w:rPr>
          <w:color w:val="000000"/>
          <w:sz w:val="28"/>
          <w:szCs w:val="28"/>
        </w:rPr>
        <w:t>: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Мотивация учения.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Постановка педагогической проблемы.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Активные методы обучения.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4. Практическая демонстрация приемов. </w:t>
      </w:r>
      <w:r w:rsidRPr="0067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273" w:rsidRPr="00947273" w:rsidRDefault="00947273" w:rsidP="009472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мастер-класса.</w:t>
      </w:r>
    </w:p>
    <w:p w:rsidR="00947273" w:rsidRPr="005D0294" w:rsidRDefault="00947273" w:rsidP="005D02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Рефлексия.</w:t>
      </w:r>
    </w:p>
    <w:p w:rsidR="00EF4EC8" w:rsidRPr="00673D86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D86">
        <w:rPr>
          <w:b/>
          <w:bCs/>
          <w:color w:val="000000"/>
          <w:sz w:val="28"/>
          <w:szCs w:val="28"/>
        </w:rPr>
        <w:t>I.  Мотивация учения</w:t>
      </w:r>
    </w:p>
    <w:p w:rsidR="00EF4EC8" w:rsidRPr="00673D86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D86">
        <w:rPr>
          <w:b/>
          <w:bCs/>
          <w:color w:val="000000"/>
          <w:sz w:val="28"/>
          <w:szCs w:val="28"/>
        </w:rPr>
        <w:t>Прием «Яркое пятно».</w:t>
      </w:r>
    </w:p>
    <w:p w:rsidR="000A643B" w:rsidRPr="000A643B" w:rsidRDefault="00947273" w:rsidP="000A643B">
      <w:pPr>
        <w:pStyle w:val="a3"/>
        <w:jc w:val="center"/>
      </w:pPr>
      <w:r w:rsidRPr="00673D86">
        <w:rPr>
          <w:color w:val="000000"/>
          <w:sz w:val="28"/>
          <w:szCs w:val="28"/>
        </w:rPr>
        <w:t xml:space="preserve"> </w:t>
      </w:r>
      <w:r w:rsidR="000A643B" w:rsidRPr="000A643B">
        <w:rPr>
          <w:b/>
          <w:bCs/>
        </w:rPr>
        <w:t>Притча «Книга»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спросил старца:     </w:t>
      </w:r>
      <w:proofErr w:type="gramStart"/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ты каждый день читаешь книгу? Ведь ты уже читал её?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 и старец: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ты сегодня ел? Ведь ты же ел вчера?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-Для того</w:t>
      </w:r>
      <w:proofErr w:type="gramStart"/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жить. Без пищи я умру, - пожал плечами ученик.</w:t>
      </w:r>
    </w:p>
    <w:p w:rsid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я каждый день читаю, чтобы духовно не умереть, - ответил старец.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недооценивать роль чтения в духовном развитии человека.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0A64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ссоциация со словом книга - духовная пища.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недооценивать роль чтения в духовном развитии человека.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Но, нужно не забывать, что духовной пищей книга становится только при осмысленном,  вдумчивом чтении.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Читать - это ещё ничего не значит,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читать и как понимать прочитанное –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вот в чём главное дело. </w:t>
      </w:r>
    </w:p>
    <w:p w:rsidR="000A643B" w:rsidRPr="000A643B" w:rsidRDefault="000A643B" w:rsidP="000A6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6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 Ушинский</w:t>
      </w:r>
    </w:p>
    <w:p w:rsidR="00EF4EC8" w:rsidRPr="00673D86" w:rsidRDefault="000A643B" w:rsidP="000A643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t xml:space="preserve"> </w:t>
      </w:r>
    </w:p>
    <w:p w:rsidR="00EF4EC8" w:rsidRPr="00673D86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D86">
        <w:rPr>
          <w:b/>
          <w:bCs/>
          <w:color w:val="000000"/>
          <w:sz w:val="28"/>
          <w:szCs w:val="28"/>
        </w:rPr>
        <w:t>II. Постановка педагогической проблемы</w:t>
      </w:r>
    </w:p>
    <w:p w:rsidR="004A387C" w:rsidRPr="004A387C" w:rsidRDefault="004A387C" w:rsidP="004A38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– это способность применять знания, полученные в школе, для решения повседневных задач.</w:t>
      </w:r>
    </w:p>
    <w:p w:rsidR="004A387C" w:rsidRPr="004A387C" w:rsidRDefault="004A387C" w:rsidP="004A38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функциональной грамотности является читательская грамотность. Читательская грамотность - способность к чтению и пониманию учебных текстов, умение извлекать информацию из текста, использовать ее при решении различных задач.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387C">
        <w:rPr>
          <w:color w:val="000000"/>
          <w:sz w:val="28"/>
          <w:szCs w:val="28"/>
        </w:rPr>
        <w:t>Современный учитель в условиях введения новых образовательных стандартов использует системно-</w:t>
      </w:r>
      <w:proofErr w:type="spellStart"/>
      <w:r w:rsidRPr="004A387C">
        <w:rPr>
          <w:color w:val="000000"/>
          <w:sz w:val="28"/>
          <w:szCs w:val="28"/>
        </w:rPr>
        <w:t>деятельностный</w:t>
      </w:r>
      <w:proofErr w:type="spellEnd"/>
      <w:r w:rsidR="004A387C">
        <w:rPr>
          <w:color w:val="000000"/>
          <w:sz w:val="28"/>
          <w:szCs w:val="28"/>
        </w:rPr>
        <w:t xml:space="preserve"> </w:t>
      </w:r>
      <w:r w:rsidRPr="004A387C">
        <w:rPr>
          <w:color w:val="000000"/>
          <w:sz w:val="28"/>
          <w:szCs w:val="28"/>
        </w:rPr>
        <w:t xml:space="preserve"> подход в обучении школьников. </w:t>
      </w:r>
      <w:r w:rsidR="004A387C">
        <w:rPr>
          <w:color w:val="000000"/>
          <w:sz w:val="28"/>
          <w:szCs w:val="28"/>
        </w:rPr>
        <w:t xml:space="preserve"> </w:t>
      </w:r>
      <w:r w:rsidRPr="004A387C">
        <w:rPr>
          <w:color w:val="000000"/>
          <w:sz w:val="28"/>
          <w:szCs w:val="28"/>
        </w:rPr>
        <w:t xml:space="preserve">Именно ученики являются главными «действующими героями» на уроке. </w:t>
      </w:r>
      <w:r w:rsidR="000A643B">
        <w:rPr>
          <w:color w:val="000000"/>
          <w:sz w:val="28"/>
          <w:szCs w:val="28"/>
        </w:rPr>
        <w:t xml:space="preserve"> </w:t>
      </w:r>
    </w:p>
    <w:p w:rsidR="004A387C" w:rsidRPr="004A387C" w:rsidRDefault="00EF4EC8" w:rsidP="004A387C">
      <w:pPr>
        <w:pStyle w:val="a4"/>
        <w:numPr>
          <w:ilvl w:val="0"/>
          <w:numId w:val="4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Times New Roman" w:hAnsi="Times New Roman" w:cs="Times New Roman"/>
          <w:color w:val="000000"/>
          <w:sz w:val="28"/>
          <w:szCs w:val="28"/>
        </w:rPr>
        <w:t xml:space="preserve">Новые ФГОС декларируют  необходимость формирования у школьников  </w:t>
      </w:r>
      <w:proofErr w:type="spellStart"/>
      <w:r w:rsidRPr="004A387C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4A387C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</w:t>
      </w:r>
      <w:r w:rsidR="000A643B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текстом. </w:t>
      </w:r>
      <w:r w:rsidRPr="004A38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1278">
        <w:rPr>
          <w:rFonts w:ascii="Times New Roman" w:hAnsi="Times New Roman" w:cs="Times New Roman"/>
          <w:color w:val="000000"/>
          <w:sz w:val="28"/>
          <w:szCs w:val="28"/>
        </w:rPr>
        <w:t xml:space="preserve"> Одними </w:t>
      </w:r>
      <w:r w:rsidR="000A643B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gramStart"/>
      <w:r w:rsidR="000A643B">
        <w:rPr>
          <w:rFonts w:ascii="Times New Roman" w:hAnsi="Times New Roman" w:cs="Times New Roman"/>
          <w:color w:val="000000"/>
          <w:sz w:val="28"/>
          <w:szCs w:val="28"/>
        </w:rPr>
        <w:t>главных</w:t>
      </w:r>
      <w:proofErr w:type="gramEnd"/>
      <w:r w:rsidR="00B0127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="000A64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A387C"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t>Овладение различными видами чтения</w:t>
      </w:r>
      <w:r w:rsidR="004A387C"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> (просмотровым, ознакомительным, изучающим, поисковым);</w:t>
      </w:r>
    </w:p>
    <w:p w:rsidR="004A387C" w:rsidRPr="004A387C" w:rsidRDefault="004A387C" w:rsidP="004A387C">
      <w:pPr>
        <w:numPr>
          <w:ilvl w:val="0"/>
          <w:numId w:val="4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t>понимание прослушанных или прочитанных учебн</w:t>
      </w:r>
      <w:proofErr w:type="gramStart"/>
      <w:r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t>о-</w:t>
      </w:r>
      <w:proofErr w:type="gramEnd"/>
      <w:r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научных, официально-деловых, публицистических, художественных текстов различных функционально- смысловых типов речи</w:t>
      </w:r>
      <w:r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> 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4A387C" w:rsidRPr="004A387C" w:rsidRDefault="004A387C" w:rsidP="004A387C">
      <w:pPr>
        <w:numPr>
          <w:ilvl w:val="0"/>
          <w:numId w:val="4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t>овладение умениями информационной переработки прослушанного или прочитанного текста</w:t>
      </w:r>
      <w:proofErr w:type="gramStart"/>
      <w:r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> :</w:t>
      </w:r>
      <w:proofErr w:type="gramEnd"/>
      <w:r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 xml:space="preserve"> составление плана текста (простого, сложного; назывного, вопросного, тезисного) с целью дальнейшего воспроизведения</w:t>
      </w:r>
    </w:p>
    <w:p w:rsidR="004A387C" w:rsidRPr="004A387C" w:rsidRDefault="004A387C" w:rsidP="004A387C">
      <w:pPr>
        <w:numPr>
          <w:ilvl w:val="0"/>
          <w:numId w:val="4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>содержания текста в устной и письменной форме;</w:t>
      </w:r>
    </w:p>
    <w:p w:rsidR="004A387C" w:rsidRPr="004A387C" w:rsidRDefault="004A387C" w:rsidP="004A387C">
      <w:pPr>
        <w:numPr>
          <w:ilvl w:val="0"/>
          <w:numId w:val="4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7C">
        <w:rPr>
          <w:rFonts w:ascii="AGReverance" w:eastAsiaTheme="minorEastAsia" w:hAnsi="AGReverance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выделение главной и второстепенной информации, явной и скрытой информации в тексте</w:t>
      </w:r>
      <w:proofErr w:type="gramStart"/>
      <w:r w:rsidRPr="004A387C">
        <w:rPr>
          <w:rFonts w:ascii="AGReverance" w:eastAsiaTheme="minorEastAsia" w:hAnsi="AGReverance"/>
          <w:color w:val="000000" w:themeColor="text1"/>
          <w:kern w:val="24"/>
          <w:sz w:val="28"/>
          <w:szCs w:val="28"/>
          <w:lang w:eastAsia="ru-RU"/>
        </w:rPr>
        <w:t> ;</w:t>
      </w:r>
      <w:proofErr w:type="gramEnd"/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387C">
        <w:rPr>
          <w:color w:val="000000"/>
          <w:sz w:val="28"/>
          <w:szCs w:val="28"/>
        </w:rPr>
        <w:t xml:space="preserve">М.М. Бахтин (известный мыслитель ХХ века) говорил: «Где нет текста, там нет объекта для исследования и мышления». В жизни постоянно возникают ситуации, когда нужно написать какой-нибудь текст. Это может быть и сочинение в школе, и письмо другу, и сообщение в Интернете, а может быть рассказ или статья. Каждый начинающий автор знает: совсем не просто писать так, чтобы получилось понятно и интересно. Но этому можно научиться. Умение понимать и создавать текст </w:t>
      </w:r>
      <w:proofErr w:type="gramStart"/>
      <w:r w:rsidRPr="004A387C">
        <w:rPr>
          <w:color w:val="000000"/>
          <w:sz w:val="28"/>
          <w:szCs w:val="28"/>
        </w:rPr>
        <w:t>формируется</w:t>
      </w:r>
      <w:proofErr w:type="gramEnd"/>
      <w:r w:rsidRPr="004A387C">
        <w:rPr>
          <w:color w:val="000000"/>
          <w:sz w:val="28"/>
          <w:szCs w:val="28"/>
        </w:rPr>
        <w:t xml:space="preserve"> прежде всего на уроках русского языка и литературы.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387C">
        <w:rPr>
          <w:color w:val="000000"/>
          <w:sz w:val="28"/>
          <w:szCs w:val="28"/>
        </w:rPr>
        <w:t>Конечная цель обучения русскому языку - 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</w:t>
      </w:r>
      <w:r w:rsidR="00B01278">
        <w:rPr>
          <w:color w:val="000000"/>
          <w:sz w:val="28"/>
          <w:szCs w:val="28"/>
        </w:rPr>
        <w:t>.</w:t>
      </w:r>
    </w:p>
    <w:p w:rsidR="00673D86" w:rsidRPr="00673D86" w:rsidRDefault="00EF4EC8" w:rsidP="00673D8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A387C">
        <w:rPr>
          <w:color w:val="000000"/>
          <w:sz w:val="28"/>
          <w:szCs w:val="28"/>
        </w:rPr>
        <w:t xml:space="preserve">Цель работы с текстом на уроках русского языка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</w:t>
      </w:r>
      <w:r w:rsidR="00673D86" w:rsidRPr="00673D86">
        <w:rPr>
          <w:color w:val="000000"/>
          <w:sz w:val="28"/>
          <w:szCs w:val="28"/>
        </w:rPr>
        <w:t>Научить детей ориентироваться в содержании текста и понимать его целостный смысл;</w:t>
      </w:r>
    </w:p>
    <w:p w:rsidR="00673D86" w:rsidRPr="00673D86" w:rsidRDefault="00673D86" w:rsidP="00673D8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73D86">
        <w:rPr>
          <w:color w:val="000000"/>
          <w:sz w:val="28"/>
          <w:szCs w:val="28"/>
        </w:rPr>
        <w:t>-находить в тексте требуемую информацию;</w:t>
      </w:r>
    </w:p>
    <w:p w:rsidR="00673D86" w:rsidRPr="00673D86" w:rsidRDefault="00673D86" w:rsidP="00673D8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673D86">
        <w:rPr>
          <w:color w:val="000000"/>
          <w:sz w:val="28"/>
          <w:szCs w:val="28"/>
        </w:rPr>
        <w:t xml:space="preserve">-выделять не только главную, но и второстепенную информацию; </w:t>
      </w:r>
    </w:p>
    <w:p w:rsidR="00673D86" w:rsidRDefault="00673D86" w:rsidP="00673D86">
      <w:pPr>
        <w:pStyle w:val="a3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673D86">
        <w:rPr>
          <w:color w:val="000000"/>
          <w:sz w:val="28"/>
          <w:szCs w:val="28"/>
        </w:rPr>
        <w:t xml:space="preserve">-читать внимательно и вдумчиво.                                                                 </w:t>
      </w:r>
    </w:p>
    <w:p w:rsidR="00EF4EC8" w:rsidRPr="004A387C" w:rsidRDefault="00673D86" w:rsidP="00EF4E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4EC8" w:rsidRPr="004A387C">
        <w:rPr>
          <w:color w:val="000000"/>
          <w:sz w:val="28"/>
          <w:szCs w:val="28"/>
        </w:rPr>
        <w:t>Эти цели достигаются в процессе использования следующих видов деятельности, приемов работы с текстом: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нахождение границ  предложений в тексте;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деление текста на абзацы;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восстановление деформированного текста;</w:t>
      </w:r>
    </w:p>
    <w:p w:rsidR="00EF4EC8" w:rsidRPr="00884AC0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A387C">
        <w:rPr>
          <w:b/>
          <w:color w:val="000000"/>
          <w:sz w:val="28"/>
          <w:szCs w:val="28"/>
        </w:rPr>
        <w:t xml:space="preserve">- </w:t>
      </w:r>
      <w:r w:rsidRPr="00884AC0">
        <w:rPr>
          <w:b/>
          <w:color w:val="000000"/>
          <w:sz w:val="28"/>
          <w:szCs w:val="28"/>
          <w:u w:val="single"/>
        </w:rPr>
        <w:t>собирание текста из фрагментов;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комплексный анализ текста;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реконструкция текста;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«диктант значений»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 xml:space="preserve">- </w:t>
      </w:r>
      <w:proofErr w:type="spellStart"/>
      <w:r w:rsidRPr="004A387C">
        <w:rPr>
          <w:b/>
          <w:color w:val="000000"/>
          <w:sz w:val="28"/>
          <w:szCs w:val="28"/>
        </w:rPr>
        <w:t>синквейн</w:t>
      </w:r>
      <w:proofErr w:type="spellEnd"/>
      <w:r w:rsidRPr="004A387C">
        <w:rPr>
          <w:b/>
          <w:color w:val="000000"/>
          <w:sz w:val="28"/>
          <w:szCs w:val="28"/>
        </w:rPr>
        <w:t>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поэтическая разминка;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прием «</w:t>
      </w:r>
      <w:proofErr w:type="spellStart"/>
      <w:r w:rsidRPr="004A387C">
        <w:rPr>
          <w:b/>
          <w:color w:val="000000"/>
          <w:sz w:val="28"/>
          <w:szCs w:val="28"/>
        </w:rPr>
        <w:t>фишбоун</w:t>
      </w:r>
      <w:proofErr w:type="spellEnd"/>
      <w:r w:rsidRPr="004A387C">
        <w:rPr>
          <w:b/>
          <w:color w:val="000000"/>
          <w:sz w:val="28"/>
          <w:szCs w:val="28"/>
        </w:rPr>
        <w:t>»;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lastRenderedPageBreak/>
        <w:t>- прием «ассоциативный куст»;</w:t>
      </w:r>
    </w:p>
    <w:p w:rsidR="00EF4EC8" w:rsidRPr="004A387C" w:rsidRDefault="00EF4EC8" w:rsidP="00EF4EC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387C">
        <w:rPr>
          <w:b/>
          <w:color w:val="000000"/>
          <w:sz w:val="28"/>
          <w:szCs w:val="28"/>
        </w:rPr>
        <w:t>- прием «рисуем словами»;</w:t>
      </w:r>
    </w:p>
    <w:p w:rsidR="00EF4EC8" w:rsidRPr="00EF4EC8" w:rsidRDefault="004A387C" w:rsidP="00EF4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 </w:t>
      </w:r>
      <w:r w:rsidRPr="00884AC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прием «п</w:t>
      </w:r>
      <w:r w:rsidR="00EF4EC8" w:rsidRPr="00EF4EC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исьмо по кругу»</w:t>
      </w:r>
    </w:p>
    <w:p w:rsidR="00EF4EC8" w:rsidRPr="00EF4EC8" w:rsidRDefault="00EF4EC8" w:rsidP="00EF4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читательского умения осмысливать и оценивать сообщения текста рекомендуется предлагать задания, в которых требуется:</w:t>
      </w:r>
    </w:p>
    <w:p w:rsidR="00EF4EC8" w:rsidRPr="00EF4EC8" w:rsidRDefault="00EF4EC8" w:rsidP="00EF4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</w:r>
    </w:p>
    <w:p w:rsidR="00B01278" w:rsidRPr="005D0294" w:rsidRDefault="00EF4EC8" w:rsidP="005D0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прочитанное с тем, что читали раньше, и со своим жизненным опытом. Класс </w:t>
      </w:r>
      <w:r w:rsidR="00673D86" w:rsidRPr="0088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группы</w:t>
      </w:r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ученика должен быть лист бумаги. Предлагаю детям записать одно-два предложения по определенной теме. Затем листы передаются по часовой стрелке. Каждый должен прочитать </w:t>
      </w:r>
      <w:proofErr w:type="gramStart"/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EF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</w: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0294" w:rsidRDefault="005D02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99B" w:rsidRPr="00D0099B" w:rsidRDefault="00D009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Жил-был мудрец, который знал все.</w:t>
      </w:r>
    </w:p>
    <w:p w:rsidR="00D0099B" w:rsidRPr="00D0099B" w:rsidRDefault="00D009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Один человек захотел доказать, что мудрец знает далеко не все. Зажав в ладонях бабочку, он спросил:</w:t>
      </w:r>
    </w:p>
    <w:p w:rsidR="00D0099B" w:rsidRPr="00D0099B" w:rsidRDefault="00D009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«Скажи, мудрец, какая бабочка у меня в руках: мертвая или живая?»  А сам думает:</w:t>
      </w:r>
    </w:p>
    <w:p w:rsidR="00D0099B" w:rsidRPr="00D0099B" w:rsidRDefault="00D0099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«Скажет живая - я ее </w:t>
      </w:r>
      <w:proofErr w:type="spellStart"/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>умертвлю</w:t>
      </w:r>
      <w:proofErr w:type="spellEnd"/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скажет мертвая - выпущу». </w:t>
      </w:r>
    </w:p>
    <w:p w:rsidR="00D0099B" w:rsidRPr="00DA78EA" w:rsidRDefault="00D0099B" w:rsidP="00DA78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099B">
        <w:rPr>
          <w:rFonts w:ascii="Times New Roman" w:hAnsi="Times New Roman" w:cs="Times New Roman"/>
          <w:b/>
          <w:color w:val="000000"/>
          <w:sz w:val="28"/>
          <w:szCs w:val="28"/>
        </w:rPr>
        <w:t>Мудрец, подумав, ответил:_______________________________</w:t>
      </w:r>
    </w:p>
    <w:p w:rsidR="00DA78EA" w:rsidRDefault="00DA78EA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8EA" w:rsidRDefault="00DA78EA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Купил человек себе новый дом – большой, красивый – и сад с фруктовыми деревьями возле дома.</w:t>
      </w:r>
    </w:p>
    <w:p w:rsid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рядом в стареньком домике жил завистливый сосед, который постоянно пытался испортить ему настроение: то мусор под ворота подбросит, то ещё какую гадость натворит.                                                                                                                                  </w:t>
      </w:r>
    </w:p>
    <w:p w:rsid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Однажды проснулся человек в хорошем настроении, вышел на крыльцо, а там – ведро с мусором. </w:t>
      </w:r>
    </w:p>
    <w:p w:rsidR="00D0099B" w:rsidRP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взял ведро, мусор вывалил, ведро вычистил до блеска, насобирал в него самых больших, спелых и вкусных яблок и пошёл к соседу.</w:t>
      </w:r>
    </w:p>
    <w:p w:rsid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Сосед, услышав стук в дверь, злорадно подумал:</w:t>
      </w:r>
    </w:p>
    <w:p w:rsid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«Наконец-то я разозлил его!» </w:t>
      </w:r>
    </w:p>
    <w:p w:rsidR="00D0099B" w:rsidRPr="00D0099B" w:rsidRDefault="00D0099B" w:rsidP="00D0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Открывает дверь в надежде на скандал, а человек протянул ему ведро с яблоками и сказал: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</w:t>
      </w:r>
    </w:p>
    <w:p w:rsidR="00D0099B" w:rsidRDefault="00D0099B">
      <w:pPr>
        <w:rPr>
          <w:sz w:val="28"/>
          <w:szCs w:val="28"/>
        </w:rPr>
      </w:pPr>
    </w:p>
    <w:p w:rsidR="00DA78EA" w:rsidRDefault="00DA78EA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DA78EA" w:rsidRDefault="00DA78EA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DA78EA" w:rsidRDefault="00DA78EA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DA78EA" w:rsidRDefault="00DA78EA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lastRenderedPageBreak/>
        <w:t xml:space="preserve">Когда-то давно старик открыл своему внуку одну жизненную истину.                                                                            </w:t>
      </w:r>
    </w:p>
    <w:p w:rsid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- В каждом человеке идёт борьба, очень похожая на борьбу двух волков.                                         </w:t>
      </w:r>
      <w:r w:rsidR="00DA78EA">
        <w:rPr>
          <w:b/>
          <w:color w:val="000000"/>
          <w:sz w:val="28"/>
          <w:szCs w:val="28"/>
        </w:rPr>
        <w:t xml:space="preserve"> </w:t>
      </w: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Один волк представляет зло – зависть, ревность, сожаление, эгоизм, амбиции, ложь… </w:t>
      </w: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Другой волк представляет добро – мир, любовь, надежду, истину, доброту, верность…   </w:t>
      </w: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 Внук, тронутый до глубины души словами деда, на несколько мгновений задумался, а потом спросил:      </w:t>
      </w: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 - А какой волк в конце побеждает?                                                              </w:t>
      </w:r>
    </w:p>
    <w:p w:rsidR="00D0099B" w:rsidRPr="00DA78EA" w:rsidRDefault="00D0099B" w:rsidP="00D0099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DA78EA">
        <w:rPr>
          <w:b/>
          <w:color w:val="000000"/>
          <w:sz w:val="28"/>
          <w:szCs w:val="28"/>
        </w:rPr>
        <w:t xml:space="preserve">Старик едва заметно улыбнулся и ответил: __________________________      </w:t>
      </w:r>
    </w:p>
    <w:p w:rsidR="00DA78EA" w:rsidRDefault="00DA78EA" w:rsidP="00DA78EA">
      <w:pPr>
        <w:pStyle w:val="a3"/>
        <w:shd w:val="clear" w:color="auto" w:fill="FFFFFF"/>
        <w:spacing w:after="150"/>
        <w:rPr>
          <w:rFonts w:eastAsiaTheme="minorHAnsi"/>
          <w:sz w:val="28"/>
          <w:szCs w:val="28"/>
          <w:lang w:eastAsia="en-US"/>
        </w:rPr>
      </w:pPr>
    </w:p>
    <w:p w:rsidR="00DA78EA" w:rsidRDefault="00DA78EA" w:rsidP="00DA78EA">
      <w:pPr>
        <w:pStyle w:val="a3"/>
        <w:shd w:val="clear" w:color="auto" w:fill="FFFFFF"/>
        <w:spacing w:after="150"/>
        <w:rPr>
          <w:b/>
          <w:color w:val="000000"/>
          <w:sz w:val="40"/>
          <w:szCs w:val="40"/>
        </w:rPr>
      </w:pPr>
      <w:r w:rsidRPr="00DA78EA">
        <w:rPr>
          <w:b/>
          <w:color w:val="000000"/>
          <w:sz w:val="40"/>
          <w:szCs w:val="40"/>
        </w:rPr>
        <w:t xml:space="preserve">   </w:t>
      </w:r>
    </w:p>
    <w:p w:rsidR="00DA78EA" w:rsidRDefault="00DA78EA" w:rsidP="00DA78EA">
      <w:pPr>
        <w:pStyle w:val="a3"/>
        <w:shd w:val="clear" w:color="auto" w:fill="FFFFFF"/>
        <w:spacing w:after="150"/>
        <w:rPr>
          <w:b/>
          <w:color w:val="000000"/>
          <w:sz w:val="40"/>
          <w:szCs w:val="40"/>
        </w:rPr>
      </w:pPr>
    </w:p>
    <w:p w:rsidR="00DA78EA" w:rsidRPr="00DA78EA" w:rsidRDefault="00DA78EA" w:rsidP="00DA78EA">
      <w:pPr>
        <w:pStyle w:val="a3"/>
        <w:shd w:val="clear" w:color="auto" w:fill="FFFFFF"/>
        <w:spacing w:after="150"/>
        <w:rPr>
          <w:b/>
          <w:color w:val="000000"/>
          <w:sz w:val="40"/>
          <w:szCs w:val="40"/>
        </w:rPr>
      </w:pPr>
      <w:r w:rsidRPr="00DA78EA">
        <w:rPr>
          <w:b/>
          <w:color w:val="000000"/>
          <w:sz w:val="40"/>
          <w:szCs w:val="40"/>
        </w:rPr>
        <w:t xml:space="preserve"> «Всегда побеждает тот …., которого ты кормишь»</w:t>
      </w:r>
    </w:p>
    <w:p w:rsidR="00DA78EA" w:rsidRDefault="00DA78EA" w:rsidP="00DA78EA">
      <w:pPr>
        <w:pStyle w:val="a3"/>
        <w:rPr>
          <w:b/>
          <w:sz w:val="40"/>
          <w:szCs w:val="40"/>
        </w:rPr>
      </w:pPr>
    </w:p>
    <w:p w:rsidR="00DA78EA" w:rsidRPr="00DA78EA" w:rsidRDefault="00DA78EA" w:rsidP="00DA78EA">
      <w:pPr>
        <w:pStyle w:val="a3"/>
        <w:rPr>
          <w:b/>
          <w:sz w:val="40"/>
          <w:szCs w:val="40"/>
        </w:rPr>
      </w:pPr>
      <w:r w:rsidRPr="00DA78EA">
        <w:rPr>
          <w:b/>
          <w:sz w:val="40"/>
          <w:szCs w:val="40"/>
        </w:rPr>
        <w:t xml:space="preserve"> «Кто чем богат, тот тем и делится!»</w:t>
      </w:r>
    </w:p>
    <w:p w:rsidR="00DA78EA" w:rsidRDefault="00DA78EA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DA78EA" w:rsidRDefault="00DA78EA">
      <w:pPr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A78EA">
        <w:rPr>
          <w:rFonts w:ascii="Times New Roman" w:hAnsi="Times New Roman" w:cs="Times New Roman"/>
          <w:b/>
          <w:color w:val="000000"/>
          <w:sz w:val="40"/>
          <w:szCs w:val="40"/>
        </w:rPr>
        <w:t>«Все в твоих руках».</w:t>
      </w:r>
    </w:p>
    <w:p w:rsidR="00C33BB9" w:rsidRDefault="00C33BB9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222900" w:rsidRDefault="00222900" w:rsidP="00C33BB9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</w:pPr>
    </w:p>
    <w:p w:rsidR="00222900" w:rsidRDefault="00222900" w:rsidP="00C33BB9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</w:pPr>
    </w:p>
    <w:p w:rsidR="00C33BB9" w:rsidRPr="00C33BB9" w:rsidRDefault="00C33BB9" w:rsidP="00C33BB9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</w:pPr>
      <w:r w:rsidRPr="00C33BB9">
        <w:rPr>
          <w:rFonts w:eastAsia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lastRenderedPageBreak/>
        <w:t>«Ведро с яблоками»</w:t>
      </w:r>
    </w:p>
    <w:p w:rsidR="00C33BB9" w:rsidRPr="00C33BB9" w:rsidRDefault="00C33BB9" w:rsidP="00C33BB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К</w:t>
      </w:r>
      <w:r w:rsidRPr="00C33BB9"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то чем богат, тот тем и делится. А чем делитесь вы с окружающими вас людьми? Какие эмоции, желания, интересы вы в них рождаете? Какое участие вы принимаете в развитии вашего окружения? В любом случае вы в этом участвуете, вопрос лишь в направлении развития. Все люди оказывают друг на друга влияние, большее или меньшее. Подумайте, что вы отдаёте своим близким, и что берёте от них.</w:t>
      </w:r>
    </w:p>
    <w:p w:rsidR="00C33BB9" w:rsidRPr="00C33BB9" w:rsidRDefault="00C33BB9" w:rsidP="00C33BB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</w:pPr>
      <w:r w:rsidRPr="00C33BB9"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Будьте внимательны к своим делам и к тому, чем вы делитесь.</w:t>
      </w:r>
    </w:p>
    <w:p w:rsidR="00C33BB9" w:rsidRPr="00C33BB9" w:rsidRDefault="00C33BB9" w:rsidP="00C33BB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</w:pPr>
      <w:r w:rsidRPr="00C33BB9"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 xml:space="preserve">Пусть ваши дела говорят о вас только </w:t>
      </w:r>
      <w:proofErr w:type="gramStart"/>
      <w:r w:rsidRPr="00C33BB9"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хорошее</w:t>
      </w:r>
      <w:proofErr w:type="gramEnd"/>
      <w:r w:rsidRPr="00C33BB9">
        <w:rPr>
          <w:rFonts w:ascii="Helvetica" w:eastAsia="Times New Roman" w:hAnsi="Helvetica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C33BB9" w:rsidRDefault="00C33BB9" w:rsidP="00C33BB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C33BB9" w:rsidRDefault="00C33BB9" w:rsidP="00C33BB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</w:p>
    <w:p w:rsidR="00C33BB9" w:rsidRPr="00C33BB9" w:rsidRDefault="00C33BB9" w:rsidP="00C33BB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</w:pPr>
      <w:r w:rsidRPr="00C33BB9">
        <w:rPr>
          <w:rFonts w:eastAsia="Times New Roman" w:cs="Times New Roman"/>
          <w:b/>
          <w:i/>
          <w:iCs/>
          <w:color w:val="000000"/>
          <w:sz w:val="26"/>
          <w:szCs w:val="26"/>
          <w:u w:val="single"/>
          <w:lang w:eastAsia="ru-RU"/>
        </w:rPr>
        <w:t>«Два волка»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притча учит нас </w:t>
      </w:r>
      <w:r>
        <w:rPr>
          <w:color w:val="000000"/>
          <w:sz w:val="26"/>
          <w:szCs w:val="26"/>
          <w:shd w:val="clear" w:color="auto" w:fill="FFFFFF"/>
        </w:rPr>
        <w:t xml:space="preserve">развивать 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в себе всё хорошее и подавлять всё плохое.</w:t>
      </w: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884AC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Наша жизнь – в наших руках. </w:t>
      </w: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</w:p>
    <w:p w:rsidR="00C33BB9" w:rsidRDefault="00C33BB9" w:rsidP="00D037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 группа</w:t>
      </w:r>
    </w:p>
    <w:p w:rsidR="00D0379C" w:rsidRDefault="00D0379C" w:rsidP="00D037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</w:t>
      </w:r>
    </w:p>
    <w:p w:rsidR="00C33BB9" w:rsidRDefault="00C33B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379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3BB9" w:rsidRDefault="00315408" w:rsidP="00D0379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D0379C">
        <w:rPr>
          <w:rFonts w:ascii="Times New Roman" w:hAnsi="Times New Roman" w:cs="Times New Roman"/>
          <w:b/>
          <w:sz w:val="28"/>
          <w:szCs w:val="28"/>
        </w:rPr>
        <w:t xml:space="preserve">, по – </w:t>
      </w:r>
      <w:proofErr w:type="gramStart"/>
      <w:r w:rsidR="00D0379C">
        <w:rPr>
          <w:rFonts w:ascii="Times New Roman" w:hAnsi="Times New Roman" w:cs="Times New Roman"/>
          <w:b/>
          <w:sz w:val="28"/>
          <w:szCs w:val="28"/>
        </w:rPr>
        <w:t>вашему</w:t>
      </w:r>
      <w:proofErr w:type="gramEnd"/>
      <w:r w:rsidR="00D0379C">
        <w:rPr>
          <w:rFonts w:ascii="Times New Roman" w:hAnsi="Times New Roman" w:cs="Times New Roman"/>
          <w:b/>
          <w:sz w:val="28"/>
          <w:szCs w:val="28"/>
        </w:rPr>
        <w:t>, ответил мудрец?______________________________________________________________________________________________________________</w:t>
      </w:r>
    </w:p>
    <w:p w:rsidR="00D0379C" w:rsidRPr="00D0379C" w:rsidRDefault="00D0379C" w:rsidP="00D0379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D0379C">
        <w:rPr>
          <w:rFonts w:ascii="Times New Roman" w:hAnsi="Times New Roman" w:cs="Times New Roman"/>
          <w:b/>
          <w:sz w:val="28"/>
          <w:szCs w:val="28"/>
        </w:rPr>
        <w:t>К какому жанру вы могли бы отнести данный текст (произведение)?________________________</w:t>
      </w:r>
    </w:p>
    <w:p w:rsidR="00D0379C" w:rsidRPr="00D0379C" w:rsidRDefault="00C33BB9">
      <w:pPr>
        <w:rPr>
          <w:rFonts w:ascii="Times New Roman" w:hAnsi="Times New Roman" w:cs="Times New Roman"/>
          <w:b/>
          <w:sz w:val="28"/>
          <w:szCs w:val="28"/>
        </w:rPr>
      </w:pPr>
      <w:r w:rsidRPr="00D0379C">
        <w:rPr>
          <w:rFonts w:ascii="Times New Roman" w:hAnsi="Times New Roman" w:cs="Times New Roman"/>
          <w:b/>
          <w:sz w:val="28"/>
          <w:szCs w:val="28"/>
        </w:rPr>
        <w:t>2.</w:t>
      </w:r>
      <w:r w:rsidR="00D0379C" w:rsidRPr="00D0379C">
        <w:rPr>
          <w:rFonts w:ascii="Times New Roman" w:hAnsi="Times New Roman" w:cs="Times New Roman"/>
          <w:b/>
          <w:sz w:val="28"/>
          <w:szCs w:val="28"/>
        </w:rPr>
        <w:t xml:space="preserve"> Определите идею</w:t>
      </w:r>
    </w:p>
    <w:p w:rsidR="00D0379C" w:rsidRDefault="00C33BB9">
      <w:pPr>
        <w:rPr>
          <w:rFonts w:ascii="Times New Roman" w:hAnsi="Times New Roman" w:cs="Times New Roman"/>
          <w:b/>
          <w:sz w:val="28"/>
          <w:szCs w:val="28"/>
        </w:rPr>
      </w:pPr>
      <w:r w:rsidRPr="00D0379C">
        <w:rPr>
          <w:rFonts w:ascii="Times New Roman" w:hAnsi="Times New Roman" w:cs="Times New Roman"/>
          <w:b/>
          <w:sz w:val="28"/>
          <w:szCs w:val="28"/>
        </w:rPr>
        <w:t>текста________________________________________________________________________________________________________________________________________________________________________________________________</w:t>
      </w:r>
      <w:r w:rsidR="00D03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79C" w:rsidRPr="00D0379C" w:rsidRDefault="00D037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3.Соотнесите идею текста с предложенными концовками. Вклейте их в свой текст.</w:t>
      </w:r>
      <w:r w:rsidR="00073920">
        <w:rPr>
          <w:rFonts w:ascii="Times New Roman" w:hAnsi="Times New Roman" w:cs="Times New Roman"/>
          <w:b/>
          <w:sz w:val="28"/>
          <w:szCs w:val="28"/>
        </w:rPr>
        <w:t xml:space="preserve"> Правильно ли вы определили мысль, которую хотел донести до читателя автор?</w:t>
      </w:r>
    </w:p>
    <w:p w:rsidR="00315408" w:rsidRDefault="00D0379C" w:rsidP="00073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379C">
        <w:rPr>
          <w:rFonts w:ascii="Times New Roman" w:hAnsi="Times New Roman" w:cs="Times New Roman"/>
          <w:b/>
          <w:sz w:val="28"/>
          <w:szCs w:val="28"/>
        </w:rPr>
        <w:t>. Озаглавьте текст</w:t>
      </w:r>
      <w:r w:rsidR="00315408">
        <w:rPr>
          <w:rFonts w:ascii="Times New Roman" w:hAnsi="Times New Roman" w:cs="Times New Roman"/>
          <w:b/>
          <w:sz w:val="28"/>
          <w:szCs w:val="28"/>
        </w:rPr>
        <w:t>.</w:t>
      </w:r>
    </w:p>
    <w:p w:rsidR="00073920" w:rsidRPr="00073920" w:rsidRDefault="00073920" w:rsidP="00073920">
      <w:pPr>
        <w:rPr>
          <w:rFonts w:ascii="Times New Roman" w:hAnsi="Times New Roman" w:cs="Times New Roman"/>
          <w:b/>
          <w:sz w:val="28"/>
          <w:szCs w:val="28"/>
        </w:rPr>
      </w:pPr>
    </w:p>
    <w:p w:rsidR="00315408" w:rsidRPr="00315408" w:rsidRDefault="00222900" w:rsidP="003154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315408" w:rsidRPr="00315408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315408" w:rsidRPr="00315408" w:rsidRDefault="00315408" w:rsidP="003154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408">
        <w:rPr>
          <w:rFonts w:ascii="Times New Roman" w:hAnsi="Times New Roman" w:cs="Times New Roman"/>
          <w:b/>
          <w:sz w:val="40"/>
          <w:szCs w:val="40"/>
        </w:rPr>
        <w:t>______________________________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32"/>
          <w:szCs w:val="32"/>
        </w:rPr>
      </w:pPr>
      <w:r w:rsidRPr="00315408">
        <w:rPr>
          <w:rFonts w:ascii="Times New Roman" w:hAnsi="Times New Roman" w:cs="Times New Roman"/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1.</w:t>
      </w:r>
      <w:r w:rsidRPr="00315408">
        <w:rPr>
          <w:rFonts w:ascii="Times New Roman" w:hAnsi="Times New Roman" w:cs="Times New Roman"/>
          <w:b/>
          <w:sz w:val="28"/>
          <w:szCs w:val="28"/>
        </w:rPr>
        <w:tab/>
        <w:t>Что, по – вашему</w:t>
      </w:r>
      <w:r>
        <w:rPr>
          <w:rFonts w:ascii="Times New Roman" w:hAnsi="Times New Roman" w:cs="Times New Roman"/>
          <w:b/>
          <w:sz w:val="28"/>
          <w:szCs w:val="28"/>
        </w:rPr>
        <w:t>, сказал человек соседу</w:t>
      </w:r>
      <w:r w:rsidRPr="00315408">
        <w:rPr>
          <w:rFonts w:ascii="Times New Roman" w:hAnsi="Times New Roman" w:cs="Times New Roman"/>
          <w:b/>
          <w:sz w:val="28"/>
          <w:szCs w:val="28"/>
        </w:rPr>
        <w:t>?______________________________________________________________________________________________________________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2.  К какому жанру вы могли бы отнести данный текст (произведение)?________________________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2. Определите идею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 xml:space="preserve">текста________________________________________________________________________________________________________________________________________________________________________________________________ 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3.Соотнесите идею текста с предложенными концовками. Вклейте их в свой текст.</w:t>
      </w:r>
      <w:r w:rsidR="00073920">
        <w:rPr>
          <w:rFonts w:ascii="Times New Roman" w:hAnsi="Times New Roman" w:cs="Times New Roman"/>
          <w:b/>
          <w:sz w:val="28"/>
          <w:szCs w:val="28"/>
        </w:rPr>
        <w:t xml:space="preserve"> Правильно ли вы определили мысль, которую хотел донести до читателя автор?</w:t>
      </w:r>
    </w:p>
    <w:p w:rsid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4. Озаглавьте текст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3920" w:rsidRDefault="00073920" w:rsidP="00315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408" w:rsidRPr="00315408" w:rsidRDefault="00222900" w:rsidP="00315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315408" w:rsidRPr="00315408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315408" w:rsidRPr="00315408" w:rsidRDefault="00315408" w:rsidP="00315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408">
        <w:rPr>
          <w:rFonts w:ascii="Times New Roman" w:hAnsi="Times New Roman" w:cs="Times New Roman"/>
          <w:b/>
          <w:sz w:val="36"/>
          <w:szCs w:val="36"/>
        </w:rPr>
        <w:t>______________________________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32"/>
          <w:szCs w:val="32"/>
        </w:rPr>
      </w:pPr>
      <w:r w:rsidRPr="00315408"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  <w:r w:rsidRPr="003154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1.</w:t>
      </w:r>
      <w:r w:rsidRPr="00315408">
        <w:rPr>
          <w:rFonts w:ascii="Times New Roman" w:hAnsi="Times New Roman" w:cs="Times New Roman"/>
          <w:b/>
          <w:sz w:val="28"/>
          <w:szCs w:val="28"/>
        </w:rPr>
        <w:tab/>
        <w:t>Что, по – вашему</w:t>
      </w:r>
      <w:r>
        <w:rPr>
          <w:rFonts w:ascii="Times New Roman" w:hAnsi="Times New Roman" w:cs="Times New Roman"/>
          <w:b/>
          <w:sz w:val="28"/>
          <w:szCs w:val="28"/>
        </w:rPr>
        <w:t>,  ответил внуку дед?</w:t>
      </w:r>
      <w:r w:rsidRPr="0031540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2.  К какому жанру вы могли бы отнести данный текст (произведение)?________________________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2. Определите идею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 xml:space="preserve">текста________________________________________________________________________________________________________________________________________________________________________________________________ </w:t>
      </w:r>
    </w:p>
    <w:p w:rsidR="00315408" w:rsidRP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3.Соотнесите идею текста с предложенными концовками. Вклейте их в свой текст.</w:t>
      </w:r>
      <w:r w:rsidR="00073920">
        <w:rPr>
          <w:rFonts w:ascii="Times New Roman" w:hAnsi="Times New Roman" w:cs="Times New Roman"/>
          <w:b/>
          <w:sz w:val="28"/>
          <w:szCs w:val="28"/>
        </w:rPr>
        <w:t xml:space="preserve"> Правильно ли вы определили мысль, которую хотел донести до читателя автор?</w:t>
      </w:r>
    </w:p>
    <w:p w:rsidR="00315408" w:rsidRPr="00D0379C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315408">
        <w:rPr>
          <w:rFonts w:ascii="Times New Roman" w:hAnsi="Times New Roman" w:cs="Times New Roman"/>
          <w:b/>
          <w:sz w:val="28"/>
          <w:szCs w:val="28"/>
        </w:rPr>
        <w:t>4. Озаглавьте 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5408" w:rsidRDefault="00315408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222900" w:rsidRDefault="00222900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222900" w:rsidRPr="00073920" w:rsidRDefault="00222900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073920">
        <w:rPr>
          <w:rFonts w:ascii="Times New Roman" w:hAnsi="Times New Roman" w:cs="Times New Roman"/>
          <w:b/>
          <w:sz w:val="28"/>
          <w:szCs w:val="28"/>
        </w:rPr>
        <w:t>Продолжи предложения</w:t>
      </w:r>
      <w:r w:rsidR="00073920" w:rsidRPr="000739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73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1. На занятии для меня было важно_________________________ 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2. Занятие помогло задуматься о ___________________________ 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3. Я научился___________________________________________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 4. К моим достижениям можно отнести_____________________ </w:t>
      </w:r>
    </w:p>
    <w:p w:rsidR="00222900" w:rsidRPr="00222900" w:rsidRDefault="00222900" w:rsidP="00315408">
      <w:pPr>
        <w:rPr>
          <w:rFonts w:ascii="Times New Roman" w:hAnsi="Times New Roman" w:cs="Times New Roman"/>
          <w:b/>
          <w:sz w:val="28"/>
          <w:szCs w:val="28"/>
        </w:rPr>
      </w:pPr>
      <w:r w:rsidRPr="00222900">
        <w:rPr>
          <w:rFonts w:ascii="Times New Roman" w:hAnsi="Times New Roman" w:cs="Times New Roman"/>
          <w:b/>
          <w:sz w:val="28"/>
          <w:szCs w:val="28"/>
        </w:rPr>
        <w:t>Выбери фразеологизм, который отражает твою работу на уроке</w:t>
      </w:r>
      <w:r w:rsidR="00073920">
        <w:rPr>
          <w:rFonts w:ascii="Times New Roman" w:hAnsi="Times New Roman" w:cs="Times New Roman"/>
          <w:b/>
          <w:sz w:val="28"/>
          <w:szCs w:val="28"/>
        </w:rPr>
        <w:t>.</w:t>
      </w:r>
      <w:r w:rsidRPr="00222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2900">
        <w:rPr>
          <w:rFonts w:ascii="Times New Roman" w:hAnsi="Times New Roman" w:cs="Times New Roman"/>
          <w:sz w:val="28"/>
          <w:szCs w:val="28"/>
        </w:rPr>
        <w:t>Превзошѐл</w:t>
      </w:r>
      <w:proofErr w:type="spellEnd"/>
      <w:r w:rsidRPr="00222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00">
        <w:rPr>
          <w:rFonts w:ascii="Times New Roman" w:hAnsi="Times New Roman" w:cs="Times New Roman"/>
          <w:sz w:val="28"/>
          <w:szCs w:val="28"/>
        </w:rPr>
        <w:t>сам себя</w:t>
      </w:r>
      <w:r w:rsidR="00073920">
        <w:rPr>
          <w:rFonts w:ascii="Times New Roman" w:hAnsi="Times New Roman" w:cs="Times New Roman"/>
          <w:sz w:val="28"/>
          <w:szCs w:val="28"/>
        </w:rPr>
        <w:t>.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 2. Это </w:t>
      </w:r>
      <w:proofErr w:type="spellStart"/>
      <w:r w:rsidRPr="00222900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222900">
        <w:rPr>
          <w:rFonts w:ascii="Times New Roman" w:hAnsi="Times New Roman" w:cs="Times New Roman"/>
          <w:sz w:val="28"/>
          <w:szCs w:val="28"/>
        </w:rPr>
        <w:t xml:space="preserve"> цветочки, а ягодки будут впереди</w:t>
      </w:r>
      <w:proofErr w:type="gramStart"/>
      <w:r w:rsidRPr="00222900">
        <w:rPr>
          <w:rFonts w:ascii="Times New Roman" w:hAnsi="Times New Roman" w:cs="Times New Roman"/>
          <w:sz w:val="28"/>
          <w:szCs w:val="28"/>
        </w:rPr>
        <w:t xml:space="preserve"> </w:t>
      </w:r>
      <w:r w:rsidR="00073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3. Не ударил лицом в грязь</w:t>
      </w:r>
      <w:proofErr w:type="gramStart"/>
      <w:r w:rsidRPr="00222900">
        <w:rPr>
          <w:rFonts w:ascii="Times New Roman" w:hAnsi="Times New Roman" w:cs="Times New Roman"/>
          <w:sz w:val="28"/>
          <w:szCs w:val="28"/>
        </w:rPr>
        <w:t xml:space="preserve"> </w:t>
      </w:r>
      <w:r w:rsidR="00073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4. Бил мимо цели</w:t>
      </w:r>
      <w:r w:rsidR="00073920">
        <w:rPr>
          <w:rFonts w:ascii="Times New Roman" w:hAnsi="Times New Roman" w:cs="Times New Roman"/>
          <w:sz w:val="28"/>
          <w:szCs w:val="28"/>
        </w:rPr>
        <w:t>.</w:t>
      </w:r>
    </w:p>
    <w:p w:rsidR="00222900" w:rsidRP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 5. </w:t>
      </w:r>
      <w:r w:rsidR="00073920">
        <w:rPr>
          <w:rFonts w:ascii="Times New Roman" w:hAnsi="Times New Roman" w:cs="Times New Roman"/>
          <w:sz w:val="28"/>
          <w:szCs w:val="28"/>
        </w:rPr>
        <w:t xml:space="preserve"> Работал до седьмого пота.</w:t>
      </w:r>
      <w:r w:rsidRPr="00222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6. Из кожи вон лез</w:t>
      </w:r>
      <w:r w:rsidR="00073920">
        <w:rPr>
          <w:rFonts w:ascii="Times New Roman" w:hAnsi="Times New Roman" w:cs="Times New Roman"/>
          <w:sz w:val="28"/>
          <w:szCs w:val="28"/>
        </w:rPr>
        <w:t>.</w:t>
      </w:r>
    </w:p>
    <w:p w:rsidR="00222900" w:rsidRDefault="00222900" w:rsidP="0031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Работал спустя рукава</w:t>
      </w:r>
      <w:r w:rsidR="00073920">
        <w:rPr>
          <w:rFonts w:ascii="Times New Roman" w:hAnsi="Times New Roman" w:cs="Times New Roman"/>
          <w:sz w:val="28"/>
          <w:szCs w:val="28"/>
        </w:rPr>
        <w:t>.</w:t>
      </w: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6C99" w:rsidRPr="009C6C99" w:rsidRDefault="009C6C99" w:rsidP="009C6C9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6C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Лист самооценки и </w:t>
      </w:r>
      <w:proofErr w:type="spellStart"/>
      <w:r w:rsidRPr="009C6C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взаимооценки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C6C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9C6C99" w:rsidRPr="009C6C99" w:rsidRDefault="009C6C99" w:rsidP="009C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6C99" w:rsidRPr="009C6C99" w:rsidRDefault="009C6C99" w:rsidP="009C6C99">
      <w:pPr>
        <w:rPr>
          <w:rFonts w:ascii="Times New Roman" w:eastAsia="Calibri" w:hAnsi="Times New Roman" w:cs="Times New Roman"/>
          <w:sz w:val="28"/>
          <w:szCs w:val="28"/>
        </w:rPr>
      </w:pPr>
      <w:r w:rsidRPr="009C6C99">
        <w:rPr>
          <w:rFonts w:ascii="Times New Roman" w:eastAsia="Calibri" w:hAnsi="Times New Roman" w:cs="Times New Roman"/>
          <w:sz w:val="28"/>
          <w:szCs w:val="28"/>
        </w:rPr>
        <w:t>Оцени, насколько хорошо ты (он) работал в группе: используй знаки:  «</w:t>
      </w:r>
      <w:r w:rsidRPr="009C6C99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Pr="009C6C99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gramStart"/>
      <w:r w:rsidRPr="009C6C99">
        <w:rPr>
          <w:rFonts w:ascii="Times New Roman" w:eastAsia="Calibri" w:hAnsi="Times New Roman" w:cs="Times New Roman"/>
          <w:b/>
          <w:sz w:val="28"/>
          <w:szCs w:val="28"/>
        </w:rPr>
        <w:t>–«</w:t>
      </w:r>
      <w:proofErr w:type="gramEnd"/>
      <w:r w:rsidRPr="009C6C99">
        <w:rPr>
          <w:rFonts w:ascii="Times New Roman" w:eastAsia="Calibri" w:hAnsi="Times New Roman" w:cs="Times New Roman"/>
          <w:sz w:val="28"/>
          <w:szCs w:val="28"/>
        </w:rPr>
        <w:t xml:space="preserve">   или оцени  работу на уроке (3, 2, 1,0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1"/>
        <w:gridCol w:w="964"/>
        <w:gridCol w:w="3912"/>
        <w:gridCol w:w="964"/>
      </w:tblGrid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Самооценка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+/-</w:t>
            </w: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 всегда активно участвовал </w:t>
            </w:r>
            <w:proofErr w:type="gramStart"/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заданиях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всегда участвовал во всех заданиях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брал на себя руководство группой в случае необходимости, чтобы мы создали хорошую работу. 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внимательно выслушал то, что говорили (предлагали) другие члены группы. 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>Он внимательно выслушивал то, что говорили (предлагали) другие члены группы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подавал группе правильные ответы.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давал группе правильные ответы.  </w:t>
            </w:r>
          </w:p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работал не только индивидуально, но и совместно с другими членами группы.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 работал не только индивидуально, но и совместно с другими членами группы.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выполнял не только свое задание, но и помогал другим.  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выполнял не только сое задание, но и помогал другим. 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6C99" w:rsidRPr="009C6C99" w:rsidTr="006D4E55">
        <w:tc>
          <w:tcPr>
            <w:tcW w:w="4928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общался с членами моей группы с уважением, даже если был не согласен с ними.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общался с членами группы с уважением, даже если был не согласен с ними.   </w:t>
            </w:r>
          </w:p>
        </w:tc>
        <w:tc>
          <w:tcPr>
            <w:tcW w:w="1276" w:type="dxa"/>
          </w:tcPr>
          <w:p w:rsidR="009C6C99" w:rsidRPr="009C6C99" w:rsidRDefault="009C6C99" w:rsidP="009C6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p w:rsidR="009C6C99" w:rsidRDefault="009C6C99" w:rsidP="003154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9C6C99" w:rsidRPr="009C6C99" w:rsidTr="009C6C99">
        <w:tc>
          <w:tcPr>
            <w:tcW w:w="0" w:type="auto"/>
            <w:shd w:val="clear" w:color="auto" w:fill="FFFFFF"/>
            <w:vAlign w:val="center"/>
            <w:hideMark/>
          </w:tcPr>
          <w:p w:rsidR="009C6C99" w:rsidRPr="009C6C99" w:rsidRDefault="009C6C99" w:rsidP="009C6C99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</w:tbl>
    <w:p w:rsidR="009C6C99" w:rsidRDefault="00884AC0" w:rsidP="0088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«Письмо по кругу»</w:t>
      </w:r>
    </w:p>
    <w:p w:rsidR="00884AC0" w:rsidRPr="00884AC0" w:rsidRDefault="00884AC0" w:rsidP="00884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C0">
        <w:rPr>
          <w:rFonts w:ascii="Times New Roman" w:hAnsi="Times New Roman" w:cs="Times New Roman"/>
          <w:b/>
          <w:sz w:val="28"/>
          <w:szCs w:val="28"/>
        </w:rPr>
        <w:t>______</w:t>
      </w:r>
      <w:r w:rsidRPr="00884A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4AC0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 </w:t>
      </w:r>
    </w:p>
    <w:p w:rsidR="00884AC0" w:rsidRPr="00884AC0" w:rsidRDefault="00884AC0" w:rsidP="00884AC0">
      <w:pPr>
        <w:rPr>
          <w:rFonts w:ascii="Times New Roman" w:hAnsi="Times New Roman" w:cs="Times New Roman"/>
          <w:b/>
          <w:sz w:val="28"/>
          <w:szCs w:val="28"/>
        </w:rPr>
      </w:pPr>
    </w:p>
    <w:p w:rsidR="00884AC0" w:rsidRPr="00884AC0" w:rsidRDefault="00884AC0" w:rsidP="0088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C0">
        <w:rPr>
          <w:rFonts w:ascii="Times New Roman" w:hAnsi="Times New Roman" w:cs="Times New Roman"/>
          <w:b/>
          <w:sz w:val="28"/>
          <w:szCs w:val="28"/>
        </w:rPr>
        <w:t>«Письмо по кругу»</w:t>
      </w:r>
    </w:p>
    <w:p w:rsidR="00884AC0" w:rsidRPr="00884AC0" w:rsidRDefault="00884AC0" w:rsidP="00884AC0">
      <w:pPr>
        <w:rPr>
          <w:rFonts w:ascii="Times New Roman" w:hAnsi="Times New Roman" w:cs="Times New Roman"/>
          <w:sz w:val="28"/>
          <w:szCs w:val="28"/>
        </w:rPr>
      </w:pPr>
      <w:r w:rsidRPr="00884A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AC0" w:rsidRPr="00884AC0" w:rsidRDefault="00884AC0" w:rsidP="00884AC0">
      <w:pPr>
        <w:rPr>
          <w:rFonts w:ascii="Times New Roman" w:hAnsi="Times New Roman" w:cs="Times New Roman"/>
          <w:sz w:val="28"/>
          <w:szCs w:val="28"/>
        </w:rPr>
      </w:pPr>
    </w:p>
    <w:sectPr w:rsidR="00884AC0" w:rsidRPr="0088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eranc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385"/>
    <w:multiLevelType w:val="multilevel"/>
    <w:tmpl w:val="668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31B"/>
    <w:multiLevelType w:val="hybridMultilevel"/>
    <w:tmpl w:val="BFB0709E"/>
    <w:lvl w:ilvl="0" w:tplc="E4D0B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B1D87"/>
    <w:multiLevelType w:val="multilevel"/>
    <w:tmpl w:val="D14E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02D11"/>
    <w:multiLevelType w:val="multilevel"/>
    <w:tmpl w:val="4F7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F14EE"/>
    <w:multiLevelType w:val="multilevel"/>
    <w:tmpl w:val="4AEE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01AF0"/>
    <w:multiLevelType w:val="hybridMultilevel"/>
    <w:tmpl w:val="57A83548"/>
    <w:lvl w:ilvl="0" w:tplc="9A38E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E4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40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C3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E5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CC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6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485548"/>
    <w:multiLevelType w:val="multilevel"/>
    <w:tmpl w:val="E838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C0325"/>
    <w:multiLevelType w:val="multilevel"/>
    <w:tmpl w:val="B78C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C6F5A"/>
    <w:multiLevelType w:val="multilevel"/>
    <w:tmpl w:val="55E4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51E4D"/>
    <w:multiLevelType w:val="hybridMultilevel"/>
    <w:tmpl w:val="25AE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179F"/>
    <w:multiLevelType w:val="multilevel"/>
    <w:tmpl w:val="EA4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A5"/>
    <w:rsid w:val="00073920"/>
    <w:rsid w:val="000A643B"/>
    <w:rsid w:val="00222900"/>
    <w:rsid w:val="00315408"/>
    <w:rsid w:val="00377FEC"/>
    <w:rsid w:val="004A387C"/>
    <w:rsid w:val="005D0294"/>
    <w:rsid w:val="00673D86"/>
    <w:rsid w:val="006A32A5"/>
    <w:rsid w:val="00884AC0"/>
    <w:rsid w:val="00947273"/>
    <w:rsid w:val="009C6C99"/>
    <w:rsid w:val="00B01278"/>
    <w:rsid w:val="00C33BB9"/>
    <w:rsid w:val="00D0099B"/>
    <w:rsid w:val="00D0379C"/>
    <w:rsid w:val="00DA78EA"/>
    <w:rsid w:val="00E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7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8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3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83466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95359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572205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50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2022-08-30T00:19:00Z</cp:lastPrinted>
  <dcterms:created xsi:type="dcterms:W3CDTF">2022-08-29T10:29:00Z</dcterms:created>
  <dcterms:modified xsi:type="dcterms:W3CDTF">2022-08-30T00:19:00Z</dcterms:modified>
</cp:coreProperties>
</file>